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2" w:rsidRDefault="00DC6522" w:rsidP="00DC6522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Выпускники гимназии 2010 – студенты!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6926"/>
      </w:tblGrid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11</w:t>
            </w:r>
            <w:proofErr w:type="gramStart"/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А</w:t>
            </w:r>
            <w:proofErr w:type="gramEnd"/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Классный руководитель: Новикова Марина Александровна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Галигузова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Российский государственный социальный университет (г. Пятигорск)</w:t>
            </w:r>
            <w:r w:rsidR="00390180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="00390180">
              <w:rPr>
                <w:rFonts w:ascii="Verdana" w:hAnsi="Verdana"/>
                <w:color w:val="333333"/>
                <w:sz w:val="18"/>
                <w:szCs w:val="18"/>
              </w:rPr>
              <w:t> (факультет: социальная работа)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Галимов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 – Петербургский государственный университет  </w:t>
            </w:r>
            <w:r w:rsidR="00390180">
              <w:rPr>
                <w:rFonts w:ascii="Verdana" w:hAnsi="Verdana"/>
                <w:color w:val="333333"/>
                <w:sz w:val="18"/>
                <w:szCs w:val="18"/>
              </w:rPr>
              <w:t>(факультет: востоковедение)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Зуев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университет  </w:t>
            </w:r>
            <w:r w:rsidR="00390180">
              <w:rPr>
                <w:rFonts w:ascii="Verdana" w:hAnsi="Verdana"/>
                <w:color w:val="333333"/>
                <w:sz w:val="18"/>
                <w:szCs w:val="18"/>
              </w:rPr>
              <w:t>(факультет: науки о материалах)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Иванов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Санкт – Петербургский государственный университет им.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  (факультет: клиническая психология)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Ильинов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Волгоградский государственный университет (факультет: социальная работа)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Коржук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технологический университет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сервис автотранспортных и технологических машин и оборудования)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Корниенко Евгений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текстильный университет им. Косыгина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технология и производственный менеджмент)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Метелица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 – Петербургский государственный университет кино и телевидения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журналистика)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Мягкий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Саратовская государственная академия права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институт юстиции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Мулалиев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Ренат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Ставропольская государственная медицинская академия (факультет: лечебный)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Мокина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 w:rsidP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Пятигорский государственный технологический университет (факультет: менеджмент)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Никифорова Зоя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 – Петербургский государственный медицинский университет им. академика Павлова (факультет: стоматология)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Овчаренко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Саратовская государственная академия права следственно – криминалистический институт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Пономаренко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 – Петербургский государственный университет гражданской авиации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управление воздушным движением)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Полищук Эрнест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Ульяновское высшее авиационное училище Гражданской Авиации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эксплуатация летательных аппаратов)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Попович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университет (факультет: иностранные языки и регионоведение)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Пилипенко Ольга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Санкт – Петербургский государственный университет им.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клиническая психология)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Рогозин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Пятигорский государственный лингвистический университет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международная юриспруденция)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Севостьянова  Людмила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Пятигорский государственный технологический университет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(факультет: финансы и экономика)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Сусарина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Московская государственная академия права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институт юстиции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Чарыку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медико-стоматологический университет (факультет: стоматология)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11</w:t>
            </w:r>
            <w:proofErr w:type="gramStart"/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Б</w:t>
            </w:r>
            <w:proofErr w:type="gramEnd"/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Классный руководитель: Петренко Лариса Николаевна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Алексеевская Екатерин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>а(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t>факультет: международная реклама)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Пятигорский Государственный Лингвистический Университет 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Бекетова Алина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Гуманитарно-экономический институт. Филиал г. Минеральные Воды (факультет: социальный, сервис и туризм)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Беловолова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Юлиана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Российская правовая академия г. Санкт-Петербург (факультет: юриспруденция)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Белоконь Дарья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Сочинский государственный университет туризма и курортного хозяйства (факультет: физкультура и спорт)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Бельский Александр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Санкт-Петербургский государственный университет экономики и финансов (факультет: мировая экономика)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Бойко Анна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Санкт-Петербургский государственный университет (факультет: медицинский)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Бондарева Дарья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Южный федеральный университет г. Ростов. Филиал в г. Железноводске (факультет: архитектура и строительство)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Бычкова Юлия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университет (факультет: журналистика)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Васьковская Елена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Южный федеральный университет г. Ростов. Филиал в г. Железноводске (факультет искусств)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Выгонный Павел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Санкт-Петербургский государственный университет аэрокосмического приборостроения  (факультет: мировая экономика)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Гурудова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Белгородский государственный технологический университет. Филиал в г. Минеральные Воды (факультет: программирование)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Кобух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Саратовская государственная академия (факультет: право и экономика)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Козырев Игорь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университет связи и информатики (факультет: безопасность информационных технологий)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Кузнецова Инна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Белгородский государственный технологический университет. Филиал в г. Минеральные Воды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 (факультет: программирование)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Логвин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Сергей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Пятигорская государственная фармацевтическая академия (факультет: фармацевтика)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Москаленко Денис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Новороссийская морская академия (факультет: судовождение)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Недбай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Российский государственный университет г. Москва (факультет: востоковедение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африковедение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Степанец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Пятигорский Государственный Лингвистический Университет (факультет: международная реклама)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Федоренко Ольга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г. Шанхай КНР Университет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Фудань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 (факультет: интенсивный курс китайского языка)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Хандурин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Московский государственный университет приборостроения и информатики (факультет: информационные технологии)</w:t>
            </w:r>
          </w:p>
        </w:tc>
      </w:tr>
      <w:tr w:rsidR="00DC6522" w:rsidTr="00DC652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Хрящева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Руфина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522" w:rsidRDefault="00DC6522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Краснодарский государственный университет культуры и искусства (факультет: культурологии)</w:t>
            </w:r>
          </w:p>
        </w:tc>
      </w:tr>
    </w:tbl>
    <w:p w:rsidR="00BD4118" w:rsidRPr="001940EE" w:rsidRDefault="00BD4118" w:rsidP="001940EE"/>
    <w:sectPr w:rsidR="00BD4118" w:rsidRPr="001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BC"/>
    <w:multiLevelType w:val="multilevel"/>
    <w:tmpl w:val="E90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12E"/>
    <w:multiLevelType w:val="multilevel"/>
    <w:tmpl w:val="E26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C97"/>
    <w:multiLevelType w:val="multilevel"/>
    <w:tmpl w:val="A93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B3217"/>
    <w:multiLevelType w:val="multilevel"/>
    <w:tmpl w:val="935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93603"/>
    <w:multiLevelType w:val="multilevel"/>
    <w:tmpl w:val="A12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40770"/>
    <w:rsid w:val="00157C68"/>
    <w:rsid w:val="001940EE"/>
    <w:rsid w:val="00263547"/>
    <w:rsid w:val="00317F88"/>
    <w:rsid w:val="00390180"/>
    <w:rsid w:val="00442238"/>
    <w:rsid w:val="00490BCB"/>
    <w:rsid w:val="005D3218"/>
    <w:rsid w:val="005D4674"/>
    <w:rsid w:val="006A5500"/>
    <w:rsid w:val="00767C63"/>
    <w:rsid w:val="007A0FEC"/>
    <w:rsid w:val="008132B7"/>
    <w:rsid w:val="00AC2B42"/>
    <w:rsid w:val="00AE5743"/>
    <w:rsid w:val="00BD4118"/>
    <w:rsid w:val="00DC6522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2023-12-14T08:09:00Z</dcterms:created>
  <dcterms:modified xsi:type="dcterms:W3CDTF">2023-12-14T08:09:00Z</dcterms:modified>
</cp:coreProperties>
</file>